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CA5" w:rsidRPr="008A14B9" w:rsidRDefault="00CA7CA5" w:rsidP="008A14B9">
      <w:pPr>
        <w:jc w:val="center"/>
        <w:rPr>
          <w:b/>
          <w:bCs/>
        </w:rPr>
      </w:pPr>
      <w:r w:rsidRPr="008A14B9">
        <w:rPr>
          <w:b/>
          <w:bCs/>
        </w:rPr>
        <w:t xml:space="preserve">СОВЕТ ДЕПУТАТОВ  </w:t>
      </w:r>
      <w:r w:rsidR="00211160" w:rsidRPr="008A14B9">
        <w:rPr>
          <w:b/>
          <w:bCs/>
        </w:rPr>
        <w:t>МЕЖОЗЕРНОГО</w:t>
      </w:r>
      <w:r w:rsidRPr="008A14B9">
        <w:rPr>
          <w:b/>
          <w:bCs/>
        </w:rPr>
        <w:t xml:space="preserve"> СЕЛЬСОВЕТА</w:t>
      </w:r>
    </w:p>
    <w:p w:rsidR="00CA7CA5" w:rsidRPr="008A14B9" w:rsidRDefault="00CA7CA5" w:rsidP="008A14B9">
      <w:pPr>
        <w:jc w:val="center"/>
        <w:rPr>
          <w:b/>
          <w:bCs/>
        </w:rPr>
      </w:pPr>
      <w:r w:rsidRPr="008A14B9">
        <w:rPr>
          <w:b/>
          <w:bCs/>
        </w:rPr>
        <w:t>БАРАБИНСКОГО РАЙОНА НОВОСИБИРСКОЙ ОБЛАСТИ</w:t>
      </w:r>
    </w:p>
    <w:p w:rsidR="008A14B9" w:rsidRPr="008A14B9" w:rsidRDefault="00443E50" w:rsidP="00CA7CA5">
      <w:pPr>
        <w:jc w:val="center"/>
        <w:rPr>
          <w:b/>
          <w:bCs/>
        </w:rPr>
      </w:pPr>
      <w:r w:rsidRPr="008A14B9">
        <w:rPr>
          <w:b/>
          <w:bCs/>
        </w:rPr>
        <w:t xml:space="preserve"> </w:t>
      </w:r>
    </w:p>
    <w:p w:rsidR="00CA7CA5" w:rsidRPr="008A14B9" w:rsidRDefault="00443E50" w:rsidP="00CA7CA5">
      <w:pPr>
        <w:jc w:val="center"/>
        <w:rPr>
          <w:bCs/>
        </w:rPr>
      </w:pPr>
      <w:r w:rsidRPr="008A14B9">
        <w:rPr>
          <w:bCs/>
        </w:rPr>
        <w:t>шестого</w:t>
      </w:r>
      <w:r w:rsidR="00CA7CA5" w:rsidRPr="008A14B9">
        <w:rPr>
          <w:bCs/>
        </w:rPr>
        <w:t xml:space="preserve"> созыва</w:t>
      </w:r>
    </w:p>
    <w:p w:rsidR="00CA7CA5" w:rsidRPr="008A14B9" w:rsidRDefault="00CA7CA5" w:rsidP="00CA7CA5">
      <w:pPr>
        <w:jc w:val="center"/>
        <w:rPr>
          <w:b/>
          <w:bCs/>
        </w:rPr>
      </w:pPr>
      <w:r w:rsidRPr="008A14B9">
        <w:rPr>
          <w:b/>
          <w:bCs/>
        </w:rPr>
        <w:t>РЕШЕНИЕ</w:t>
      </w:r>
    </w:p>
    <w:p w:rsidR="008A14B9" w:rsidRPr="0038631D" w:rsidRDefault="0038631D" w:rsidP="008A14B9">
      <w:pPr>
        <w:jc w:val="center"/>
        <w:rPr>
          <w:bCs/>
          <w:color w:val="000000" w:themeColor="text1"/>
        </w:rPr>
      </w:pPr>
      <w:r w:rsidRPr="0038631D">
        <w:rPr>
          <w:color w:val="000000" w:themeColor="text1"/>
        </w:rPr>
        <w:t>Пятьдесят девятой</w:t>
      </w:r>
      <w:r w:rsidR="00C31164" w:rsidRPr="0038631D">
        <w:rPr>
          <w:bCs/>
          <w:color w:val="000000" w:themeColor="text1"/>
        </w:rPr>
        <w:t xml:space="preserve"> </w:t>
      </w:r>
      <w:r w:rsidR="00CA7CA5" w:rsidRPr="0038631D">
        <w:rPr>
          <w:bCs/>
          <w:color w:val="000000" w:themeColor="text1"/>
        </w:rPr>
        <w:t>сессии</w:t>
      </w:r>
    </w:p>
    <w:p w:rsidR="00CA7CA5" w:rsidRPr="0038631D" w:rsidRDefault="00CA7CA5" w:rsidP="008A14B9">
      <w:pPr>
        <w:rPr>
          <w:bCs/>
          <w:color w:val="000000" w:themeColor="text1"/>
        </w:rPr>
      </w:pPr>
      <w:r w:rsidRPr="0038631D">
        <w:rPr>
          <w:color w:val="000000" w:themeColor="text1"/>
        </w:rPr>
        <w:t xml:space="preserve">от  </w:t>
      </w:r>
      <w:r w:rsidR="0038631D" w:rsidRPr="0038631D">
        <w:rPr>
          <w:color w:val="000000" w:themeColor="text1"/>
        </w:rPr>
        <w:t>09.06</w:t>
      </w:r>
      <w:r w:rsidR="00755F3D" w:rsidRPr="0038631D">
        <w:rPr>
          <w:color w:val="000000" w:themeColor="text1"/>
        </w:rPr>
        <w:t>.2025</w:t>
      </w:r>
      <w:r w:rsidRPr="0038631D">
        <w:rPr>
          <w:color w:val="000000" w:themeColor="text1"/>
        </w:rPr>
        <w:t xml:space="preserve"> г.   </w:t>
      </w:r>
      <w:r w:rsidR="00211160" w:rsidRPr="0038631D">
        <w:rPr>
          <w:color w:val="000000" w:themeColor="text1"/>
        </w:rPr>
        <w:t xml:space="preserve">                   </w:t>
      </w:r>
      <w:r w:rsidR="0002632F" w:rsidRPr="0038631D">
        <w:rPr>
          <w:color w:val="000000" w:themeColor="text1"/>
        </w:rPr>
        <w:tab/>
      </w:r>
      <w:r w:rsidR="008A14B9" w:rsidRPr="0038631D">
        <w:rPr>
          <w:color w:val="000000" w:themeColor="text1"/>
        </w:rPr>
        <w:t xml:space="preserve">                                                                      </w:t>
      </w:r>
      <w:r w:rsidR="00610A68" w:rsidRPr="0038631D">
        <w:rPr>
          <w:color w:val="000000" w:themeColor="text1"/>
        </w:rPr>
        <w:t xml:space="preserve">         </w:t>
      </w:r>
      <w:r w:rsidR="0002632F" w:rsidRPr="0038631D">
        <w:rPr>
          <w:color w:val="000000" w:themeColor="text1"/>
        </w:rPr>
        <w:t>№</w:t>
      </w:r>
      <w:r w:rsidR="00211160" w:rsidRPr="0038631D">
        <w:rPr>
          <w:color w:val="000000" w:themeColor="text1"/>
        </w:rPr>
        <w:t xml:space="preserve"> </w:t>
      </w:r>
      <w:r w:rsidR="001967BB" w:rsidRPr="0038631D">
        <w:rPr>
          <w:color w:val="000000" w:themeColor="text1"/>
        </w:rPr>
        <w:t xml:space="preserve"> </w:t>
      </w:r>
      <w:r w:rsidR="0038631D" w:rsidRPr="0038631D">
        <w:rPr>
          <w:color w:val="000000" w:themeColor="text1"/>
        </w:rPr>
        <w:t>59/195</w:t>
      </w:r>
      <w:r w:rsidR="008A14B9" w:rsidRPr="0038631D">
        <w:rPr>
          <w:color w:val="000000" w:themeColor="text1"/>
        </w:rPr>
        <w:t xml:space="preserve"> </w:t>
      </w:r>
    </w:p>
    <w:p w:rsidR="00CA7CA5" w:rsidRDefault="008A14B9" w:rsidP="0002632F">
      <w:pPr>
        <w:jc w:val="center"/>
      </w:pPr>
      <w:r w:rsidRPr="008A14B9">
        <w:t>д. Юный Пионер</w:t>
      </w:r>
    </w:p>
    <w:p w:rsidR="00C31164" w:rsidRDefault="00C31164" w:rsidP="0002632F">
      <w:pPr>
        <w:jc w:val="center"/>
      </w:pPr>
    </w:p>
    <w:p w:rsidR="00CA7CA5" w:rsidRPr="00C31164" w:rsidRDefault="001967BB" w:rsidP="00C31164">
      <w:pPr>
        <w:tabs>
          <w:tab w:val="left" w:pos="142"/>
        </w:tabs>
        <w:jc w:val="center"/>
        <w:rPr>
          <w:b/>
          <w:sz w:val="28"/>
          <w:szCs w:val="28"/>
        </w:rPr>
      </w:pPr>
      <w:r w:rsidRPr="00C31164">
        <w:rPr>
          <w:b/>
          <w:sz w:val="28"/>
          <w:szCs w:val="28"/>
        </w:rPr>
        <w:t xml:space="preserve"> </w:t>
      </w:r>
      <w:r w:rsidR="00C31164" w:rsidRPr="00C31164">
        <w:rPr>
          <w:b/>
          <w:sz w:val="28"/>
          <w:szCs w:val="28"/>
        </w:rPr>
        <w:t>«</w:t>
      </w:r>
      <w:r w:rsidR="00443E50" w:rsidRPr="00C31164">
        <w:rPr>
          <w:b/>
          <w:sz w:val="28"/>
          <w:szCs w:val="28"/>
        </w:rPr>
        <w:t>О внесении изменений в решение</w:t>
      </w:r>
      <w:r w:rsidR="00354C87" w:rsidRPr="00C31164">
        <w:rPr>
          <w:b/>
          <w:sz w:val="28"/>
          <w:szCs w:val="28"/>
        </w:rPr>
        <w:t xml:space="preserve"> </w:t>
      </w:r>
      <w:r w:rsidR="00B92EE8">
        <w:rPr>
          <w:b/>
          <w:sz w:val="28"/>
          <w:szCs w:val="28"/>
        </w:rPr>
        <w:t>48</w:t>
      </w:r>
      <w:r w:rsidR="00211160" w:rsidRPr="00C31164">
        <w:rPr>
          <w:b/>
          <w:sz w:val="28"/>
          <w:szCs w:val="28"/>
        </w:rPr>
        <w:t xml:space="preserve"> сессии </w:t>
      </w:r>
      <w:r w:rsidR="00B92EE8">
        <w:rPr>
          <w:b/>
          <w:sz w:val="28"/>
          <w:szCs w:val="28"/>
        </w:rPr>
        <w:t>Совета депутатов Межозерного сельсовета от 25.11.2019 года</w:t>
      </w:r>
      <w:r w:rsidR="00CA7CA5" w:rsidRPr="00C31164">
        <w:rPr>
          <w:b/>
          <w:sz w:val="28"/>
          <w:szCs w:val="28"/>
        </w:rPr>
        <w:t xml:space="preserve"> «</w:t>
      </w:r>
      <w:r w:rsidR="00211A1A" w:rsidRPr="00C31164">
        <w:rPr>
          <w:b/>
          <w:sz w:val="28"/>
          <w:szCs w:val="28"/>
        </w:rPr>
        <w:t xml:space="preserve">Об утверждении норм и правил благоустройства территории </w:t>
      </w:r>
      <w:r w:rsidR="00211160" w:rsidRPr="00C31164">
        <w:rPr>
          <w:b/>
          <w:sz w:val="28"/>
          <w:szCs w:val="28"/>
        </w:rPr>
        <w:t xml:space="preserve">Межозерного </w:t>
      </w:r>
      <w:r w:rsidR="00354C87" w:rsidRPr="00C31164">
        <w:rPr>
          <w:b/>
          <w:sz w:val="28"/>
          <w:szCs w:val="28"/>
        </w:rPr>
        <w:t xml:space="preserve">сельсовета </w:t>
      </w:r>
      <w:r w:rsidR="00211A1A" w:rsidRPr="00C31164">
        <w:rPr>
          <w:b/>
          <w:sz w:val="28"/>
          <w:szCs w:val="28"/>
        </w:rPr>
        <w:t>Барабинского района Новосибирской области</w:t>
      </w:r>
      <w:r w:rsidR="00CA7CA5" w:rsidRPr="00C31164">
        <w:rPr>
          <w:b/>
          <w:sz w:val="28"/>
          <w:szCs w:val="28"/>
        </w:rPr>
        <w:t>»</w:t>
      </w:r>
    </w:p>
    <w:p w:rsidR="00C31164" w:rsidRPr="008A14B9" w:rsidRDefault="00C31164" w:rsidP="00354C87">
      <w:pPr>
        <w:tabs>
          <w:tab w:val="left" w:pos="142"/>
        </w:tabs>
        <w:ind w:firstLine="426"/>
        <w:jc w:val="center"/>
        <w:rPr>
          <w:b/>
        </w:rPr>
      </w:pPr>
    </w:p>
    <w:p w:rsidR="00C31164" w:rsidRDefault="00C31164" w:rsidP="00C31164">
      <w:pPr>
        <w:pStyle w:val="af2"/>
        <w:spacing w:after="0"/>
        <w:ind w:firstLine="708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 </w:t>
      </w:r>
      <w:r w:rsidRPr="004C055A">
        <w:rPr>
          <w:bCs/>
          <w:sz w:val="28"/>
          <w:szCs w:val="28"/>
        </w:rPr>
        <w:t>Федеральным законом от 06.10.2003 N 131-ФЗ "Об общих принципах организации местного самоуправления в Российской Федерации",</w:t>
      </w:r>
      <w:r>
        <w:rPr>
          <w:bCs/>
          <w:sz w:val="28"/>
          <w:szCs w:val="28"/>
        </w:rPr>
        <w:t xml:space="preserve"> Федеральным законом  от 27.12.2018 № 498-ФЗ «Об ответственном обращении с животными и о внесении изменений в отдельные законодательные акты Российской Федерации»,</w:t>
      </w:r>
      <w:r w:rsidRPr="004C055A">
        <w:t xml:space="preserve"> </w:t>
      </w:r>
      <w:r w:rsidRPr="004C055A">
        <w:rPr>
          <w:bCs/>
          <w:sz w:val="28"/>
          <w:szCs w:val="28"/>
        </w:rPr>
        <w:t xml:space="preserve">Уставом </w:t>
      </w:r>
      <w:r w:rsidR="002C2960">
        <w:rPr>
          <w:bCs/>
          <w:sz w:val="28"/>
          <w:szCs w:val="28"/>
        </w:rPr>
        <w:t>Межозерного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 Совет депутатов </w:t>
      </w:r>
      <w:r w:rsidR="002C2960">
        <w:rPr>
          <w:bCs/>
          <w:sz w:val="28"/>
          <w:szCs w:val="28"/>
        </w:rPr>
        <w:t>Межозерного</w:t>
      </w:r>
      <w:r w:rsidRPr="004C055A">
        <w:rPr>
          <w:bCs/>
          <w:sz w:val="28"/>
          <w:szCs w:val="28"/>
        </w:rPr>
        <w:t xml:space="preserve"> сельсовета Барабинского района Новосибирской области,</w:t>
      </w:r>
    </w:p>
    <w:p w:rsidR="00C31164" w:rsidRDefault="00C31164" w:rsidP="00C31164">
      <w:pPr>
        <w:jc w:val="both"/>
        <w:rPr>
          <w:b/>
          <w:sz w:val="28"/>
        </w:rPr>
      </w:pPr>
      <w:r>
        <w:rPr>
          <w:bCs/>
          <w:sz w:val="28"/>
          <w:szCs w:val="28"/>
        </w:rPr>
        <w:t xml:space="preserve"> </w:t>
      </w:r>
      <w:r w:rsidRPr="00FB6CE2">
        <w:rPr>
          <w:b/>
          <w:sz w:val="28"/>
        </w:rPr>
        <w:t>РЕШИЛ:</w:t>
      </w:r>
    </w:p>
    <w:p w:rsidR="001967BB" w:rsidRPr="004C055A" w:rsidRDefault="001967BB" w:rsidP="001967BB">
      <w:pPr>
        <w:pStyle w:val="af2"/>
        <w:spacing w:after="0"/>
        <w:jc w:val="both"/>
        <w:rPr>
          <w:sz w:val="28"/>
          <w:szCs w:val="28"/>
        </w:rPr>
      </w:pPr>
      <w:r w:rsidRPr="004C055A">
        <w:rPr>
          <w:sz w:val="28"/>
          <w:szCs w:val="28"/>
        </w:rPr>
        <w:t xml:space="preserve">1. Внести </w:t>
      </w:r>
      <w:r>
        <w:rPr>
          <w:sz w:val="28"/>
          <w:szCs w:val="28"/>
        </w:rPr>
        <w:t xml:space="preserve">в </w:t>
      </w:r>
      <w:r w:rsidRPr="004C055A">
        <w:rPr>
          <w:sz w:val="28"/>
          <w:szCs w:val="28"/>
        </w:rPr>
        <w:t xml:space="preserve"> Нормы и правила благоустройства территории </w:t>
      </w:r>
      <w:r>
        <w:rPr>
          <w:sz w:val="28"/>
          <w:szCs w:val="28"/>
        </w:rPr>
        <w:t>Межозерного</w:t>
      </w:r>
      <w:r w:rsidRPr="004C055A">
        <w:rPr>
          <w:sz w:val="28"/>
          <w:szCs w:val="28"/>
        </w:rPr>
        <w:t xml:space="preserve"> сельсовета Барабинского района Новосибирской о</w:t>
      </w:r>
      <w:r>
        <w:rPr>
          <w:sz w:val="28"/>
          <w:szCs w:val="28"/>
        </w:rPr>
        <w:t>бласти, утвержденные Решением 48</w:t>
      </w:r>
      <w:r w:rsidRPr="004C055A">
        <w:rPr>
          <w:sz w:val="28"/>
          <w:szCs w:val="28"/>
        </w:rPr>
        <w:t xml:space="preserve"> сессии</w:t>
      </w:r>
      <w:r>
        <w:rPr>
          <w:sz w:val="28"/>
          <w:szCs w:val="28"/>
        </w:rPr>
        <w:t xml:space="preserve"> 5 созыва от 25.11.2019 №48/164</w:t>
      </w:r>
      <w:r w:rsidRPr="004C055A">
        <w:rPr>
          <w:sz w:val="28"/>
          <w:szCs w:val="28"/>
        </w:rPr>
        <w:t>, изменения согласно приложению к настоящему Решению.</w:t>
      </w:r>
    </w:p>
    <w:p w:rsidR="001967BB" w:rsidRPr="004C055A" w:rsidRDefault="001967BB" w:rsidP="001967BB">
      <w:pPr>
        <w:jc w:val="both"/>
        <w:rPr>
          <w:sz w:val="28"/>
          <w:szCs w:val="28"/>
        </w:rPr>
      </w:pPr>
      <w:r w:rsidRPr="004C055A">
        <w:rPr>
          <w:sz w:val="28"/>
          <w:szCs w:val="28"/>
        </w:rPr>
        <w:t xml:space="preserve">2. Опубликовать настоящее Решение в газете «Вестник </w:t>
      </w:r>
      <w:r>
        <w:rPr>
          <w:sz w:val="28"/>
          <w:szCs w:val="28"/>
        </w:rPr>
        <w:t>Межозерного</w:t>
      </w:r>
      <w:r w:rsidRPr="004C055A">
        <w:rPr>
          <w:sz w:val="28"/>
          <w:szCs w:val="28"/>
        </w:rPr>
        <w:t xml:space="preserve"> сельсовета» и на официальном сайте администрации </w:t>
      </w:r>
      <w:r>
        <w:rPr>
          <w:sz w:val="28"/>
          <w:szCs w:val="28"/>
        </w:rPr>
        <w:t>Межозерного</w:t>
      </w:r>
      <w:r w:rsidRPr="004C055A">
        <w:rPr>
          <w:sz w:val="28"/>
          <w:szCs w:val="28"/>
        </w:rPr>
        <w:t xml:space="preserve"> сельсовета.</w:t>
      </w:r>
    </w:p>
    <w:p w:rsidR="001967BB" w:rsidRPr="004C055A" w:rsidRDefault="001967BB" w:rsidP="001967BB">
      <w:pPr>
        <w:jc w:val="both"/>
        <w:rPr>
          <w:sz w:val="28"/>
          <w:szCs w:val="28"/>
        </w:rPr>
      </w:pPr>
      <w:r w:rsidRPr="004C055A">
        <w:rPr>
          <w:sz w:val="28"/>
          <w:szCs w:val="28"/>
        </w:rPr>
        <w:t xml:space="preserve">3. Настоящее Решение вступает в силу после его официального опубликования. </w:t>
      </w:r>
    </w:p>
    <w:p w:rsidR="00C31164" w:rsidRDefault="00C31164" w:rsidP="00610A68">
      <w:pPr>
        <w:jc w:val="both"/>
        <w:rPr>
          <w:lang w:eastAsia="en-US"/>
        </w:rPr>
      </w:pPr>
    </w:p>
    <w:p w:rsidR="001967BB" w:rsidRDefault="001967BB" w:rsidP="00610A68">
      <w:pPr>
        <w:jc w:val="both"/>
        <w:rPr>
          <w:lang w:eastAsia="en-US"/>
        </w:rPr>
      </w:pPr>
    </w:p>
    <w:p w:rsidR="001967BB" w:rsidRDefault="001967BB" w:rsidP="00610A68">
      <w:pPr>
        <w:jc w:val="both"/>
        <w:rPr>
          <w:lang w:eastAsia="en-US"/>
        </w:rPr>
      </w:pPr>
    </w:p>
    <w:p w:rsidR="006C0C13" w:rsidRPr="00610A68" w:rsidRDefault="006C0C13" w:rsidP="006C0C13">
      <w:pPr>
        <w:jc w:val="both"/>
        <w:rPr>
          <w:sz w:val="28"/>
          <w:szCs w:val="28"/>
        </w:rPr>
      </w:pPr>
      <w:bookmarkStart w:id="0" w:name="_GoBack"/>
      <w:bookmarkEnd w:id="0"/>
      <w:r w:rsidRPr="00610A68">
        <w:rPr>
          <w:sz w:val="28"/>
          <w:szCs w:val="28"/>
        </w:rPr>
        <w:t>Председатель Совета депутатов</w:t>
      </w:r>
    </w:p>
    <w:p w:rsidR="006C0C13" w:rsidRPr="00610A68" w:rsidRDefault="006C0C13" w:rsidP="006C0C13">
      <w:pPr>
        <w:jc w:val="both"/>
        <w:rPr>
          <w:sz w:val="28"/>
          <w:szCs w:val="28"/>
        </w:rPr>
      </w:pPr>
      <w:r w:rsidRPr="00610A68">
        <w:rPr>
          <w:sz w:val="28"/>
          <w:szCs w:val="28"/>
        </w:rPr>
        <w:t>Межозерного сельсовета</w:t>
      </w:r>
    </w:p>
    <w:p w:rsidR="006C0C13" w:rsidRPr="00610A68" w:rsidRDefault="006C0C13" w:rsidP="006C0C13">
      <w:pPr>
        <w:jc w:val="both"/>
        <w:rPr>
          <w:sz w:val="28"/>
          <w:szCs w:val="28"/>
        </w:rPr>
      </w:pPr>
      <w:r w:rsidRPr="00610A68">
        <w:rPr>
          <w:sz w:val="28"/>
          <w:szCs w:val="28"/>
        </w:rPr>
        <w:t>Барабинского района</w:t>
      </w:r>
    </w:p>
    <w:p w:rsidR="006C0C13" w:rsidRPr="00610A68" w:rsidRDefault="00610A68" w:rsidP="006C0C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6C0C13" w:rsidRPr="00610A68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    В.Д.Толкачев</w:t>
      </w:r>
    </w:p>
    <w:p w:rsidR="006C0C13" w:rsidRPr="00610A68" w:rsidRDefault="006C0C13" w:rsidP="006C0C13">
      <w:pPr>
        <w:pStyle w:val="ConsPlusTitle"/>
        <w:widowControl/>
        <w:jc w:val="right"/>
        <w:rPr>
          <w:b w:val="0"/>
          <w:sz w:val="28"/>
          <w:szCs w:val="28"/>
        </w:rPr>
      </w:pPr>
      <w:r w:rsidRPr="00610A68">
        <w:rPr>
          <w:b w:val="0"/>
          <w:sz w:val="28"/>
          <w:szCs w:val="28"/>
        </w:rPr>
        <w:t xml:space="preserve">                                                                </w:t>
      </w:r>
    </w:p>
    <w:p w:rsidR="006C0C13" w:rsidRPr="00610A68" w:rsidRDefault="006C0C13" w:rsidP="006C0C13">
      <w:pPr>
        <w:ind w:left="360"/>
        <w:jc w:val="center"/>
        <w:rPr>
          <w:b/>
          <w:sz w:val="28"/>
          <w:szCs w:val="28"/>
        </w:rPr>
      </w:pPr>
    </w:p>
    <w:p w:rsidR="00C31164" w:rsidRPr="00610A68" w:rsidRDefault="00C31164" w:rsidP="00C31164">
      <w:pPr>
        <w:spacing w:line="259" w:lineRule="auto"/>
        <w:rPr>
          <w:sz w:val="28"/>
          <w:szCs w:val="28"/>
        </w:rPr>
      </w:pPr>
    </w:p>
    <w:p w:rsidR="00C31164" w:rsidRPr="00610A68" w:rsidRDefault="006C0C13" w:rsidP="00610A68">
      <w:pPr>
        <w:rPr>
          <w:sz w:val="28"/>
          <w:szCs w:val="28"/>
        </w:rPr>
      </w:pPr>
      <w:r w:rsidRPr="00610A68">
        <w:rPr>
          <w:sz w:val="28"/>
          <w:szCs w:val="28"/>
        </w:rPr>
        <w:t>Глава Межозерного сельсовета</w:t>
      </w:r>
    </w:p>
    <w:p w:rsidR="006C0C13" w:rsidRPr="00610A68" w:rsidRDefault="006C0C13" w:rsidP="00610A68">
      <w:pPr>
        <w:rPr>
          <w:sz w:val="28"/>
          <w:szCs w:val="28"/>
        </w:rPr>
      </w:pPr>
      <w:r w:rsidRPr="00610A68">
        <w:rPr>
          <w:sz w:val="28"/>
          <w:szCs w:val="28"/>
        </w:rPr>
        <w:t>Барабинского района</w:t>
      </w:r>
    </w:p>
    <w:p w:rsidR="006C0C13" w:rsidRPr="00610A68" w:rsidRDefault="006C0C13" w:rsidP="00610A68">
      <w:pPr>
        <w:rPr>
          <w:sz w:val="28"/>
          <w:szCs w:val="28"/>
        </w:rPr>
      </w:pPr>
      <w:r w:rsidRPr="00610A68">
        <w:rPr>
          <w:sz w:val="28"/>
          <w:szCs w:val="28"/>
        </w:rPr>
        <w:t>Новосибирской области                                                                      Л.В.Кислица</w:t>
      </w:r>
    </w:p>
    <w:p w:rsidR="00C31164" w:rsidRPr="00610A68" w:rsidRDefault="00C31164" w:rsidP="00610A68">
      <w:pPr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610A68">
      <w:pPr>
        <w:ind w:firstLine="709"/>
        <w:jc w:val="right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lastRenderedPageBreak/>
        <w:t>Приложение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>к решению Совета депутатов</w:t>
      </w:r>
    </w:p>
    <w:p w:rsidR="00C31164" w:rsidRPr="00BE66F5" w:rsidRDefault="006C0C13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Межозерного</w:t>
      </w:r>
      <w:r w:rsidR="00C31164" w:rsidRPr="00BE66F5">
        <w:rPr>
          <w:rFonts w:eastAsia="Calibri"/>
          <w:sz w:val="28"/>
          <w:szCs w:val="28"/>
        </w:rPr>
        <w:t xml:space="preserve"> сельсовета 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 xml:space="preserve">Барабинского района 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  <w:r w:rsidRPr="00BE66F5">
        <w:rPr>
          <w:rFonts w:eastAsia="Calibri"/>
          <w:sz w:val="28"/>
          <w:szCs w:val="28"/>
        </w:rPr>
        <w:t xml:space="preserve">Новосибирской области </w:t>
      </w:r>
    </w:p>
    <w:p w:rsidR="00C31164" w:rsidRPr="0038631D" w:rsidRDefault="00C31164" w:rsidP="00C31164">
      <w:pPr>
        <w:spacing w:line="259" w:lineRule="auto"/>
        <w:ind w:firstLine="709"/>
        <w:jc w:val="center"/>
        <w:rPr>
          <w:rFonts w:eastAsia="Calibri"/>
          <w:color w:val="000000" w:themeColor="text1"/>
          <w:sz w:val="28"/>
          <w:szCs w:val="28"/>
        </w:rPr>
      </w:pPr>
      <w:r w:rsidRPr="0038631D">
        <w:rPr>
          <w:rFonts w:eastAsia="Calibri"/>
          <w:color w:val="000000" w:themeColor="text1"/>
          <w:sz w:val="28"/>
          <w:szCs w:val="28"/>
        </w:rPr>
        <w:t xml:space="preserve">                                                </w:t>
      </w:r>
      <w:r w:rsidR="006C0C13" w:rsidRPr="0038631D">
        <w:rPr>
          <w:rFonts w:eastAsia="Calibri"/>
          <w:color w:val="000000" w:themeColor="text1"/>
          <w:sz w:val="28"/>
          <w:szCs w:val="28"/>
        </w:rPr>
        <w:t xml:space="preserve">          </w:t>
      </w:r>
      <w:r w:rsidR="00610A68" w:rsidRPr="0038631D">
        <w:rPr>
          <w:rFonts w:eastAsia="Calibri"/>
          <w:color w:val="000000" w:themeColor="text1"/>
          <w:sz w:val="28"/>
          <w:szCs w:val="28"/>
        </w:rPr>
        <w:t xml:space="preserve">                     от </w:t>
      </w:r>
      <w:r w:rsidR="0038631D" w:rsidRPr="0038631D">
        <w:rPr>
          <w:rFonts w:eastAsia="Calibri"/>
          <w:color w:val="000000" w:themeColor="text1"/>
          <w:sz w:val="28"/>
          <w:szCs w:val="28"/>
        </w:rPr>
        <w:t>09.06</w:t>
      </w:r>
      <w:r w:rsidR="00B534C0" w:rsidRPr="0038631D">
        <w:rPr>
          <w:rFonts w:eastAsia="Calibri"/>
          <w:color w:val="000000" w:themeColor="text1"/>
          <w:sz w:val="28"/>
          <w:szCs w:val="28"/>
        </w:rPr>
        <w:t>.2025</w:t>
      </w:r>
      <w:r w:rsidRPr="0038631D">
        <w:rPr>
          <w:rFonts w:eastAsia="Calibri"/>
          <w:color w:val="000000" w:themeColor="text1"/>
          <w:sz w:val="28"/>
          <w:szCs w:val="28"/>
        </w:rPr>
        <w:t xml:space="preserve"> г. № </w:t>
      </w:r>
      <w:r w:rsidR="0038631D" w:rsidRPr="0038631D">
        <w:rPr>
          <w:rFonts w:eastAsia="Calibri"/>
          <w:color w:val="000000" w:themeColor="text1"/>
          <w:sz w:val="28"/>
          <w:szCs w:val="28"/>
        </w:rPr>
        <w:t>59/195</w:t>
      </w:r>
    </w:p>
    <w:p w:rsidR="00C31164" w:rsidRPr="00BE66F5" w:rsidRDefault="00C31164" w:rsidP="00C31164">
      <w:pPr>
        <w:spacing w:line="259" w:lineRule="auto"/>
        <w:ind w:firstLine="709"/>
        <w:jc w:val="right"/>
        <w:rPr>
          <w:rFonts w:eastAsia="Calibri"/>
          <w:sz w:val="28"/>
          <w:szCs w:val="28"/>
        </w:rPr>
      </w:pPr>
    </w:p>
    <w:p w:rsidR="00C31164" w:rsidRPr="00BE66F5" w:rsidRDefault="00C31164" w:rsidP="00C31164">
      <w:pPr>
        <w:spacing w:line="259" w:lineRule="auto"/>
        <w:ind w:firstLine="709"/>
        <w:jc w:val="both"/>
        <w:rPr>
          <w:rFonts w:eastAsia="Calibri"/>
          <w:sz w:val="28"/>
          <w:szCs w:val="28"/>
        </w:rPr>
      </w:pPr>
    </w:p>
    <w:p w:rsidR="00C31164" w:rsidRDefault="00C31164" w:rsidP="00C31164">
      <w:pPr>
        <w:spacing w:line="259" w:lineRule="auto"/>
        <w:ind w:firstLine="709"/>
        <w:jc w:val="center"/>
        <w:rPr>
          <w:rFonts w:eastAsia="Calibri"/>
          <w:b/>
          <w:sz w:val="28"/>
          <w:szCs w:val="28"/>
        </w:rPr>
      </w:pPr>
      <w:r w:rsidRPr="00BE66F5">
        <w:rPr>
          <w:rFonts w:eastAsia="Calibri"/>
          <w:b/>
          <w:sz w:val="28"/>
          <w:szCs w:val="28"/>
        </w:rPr>
        <w:t xml:space="preserve">Изменения, вносимые в  </w:t>
      </w:r>
      <w:r w:rsidRPr="004C055A">
        <w:rPr>
          <w:rFonts w:eastAsia="Calibri"/>
          <w:b/>
          <w:sz w:val="28"/>
          <w:szCs w:val="28"/>
        </w:rPr>
        <w:t xml:space="preserve">Нормы и правила благоустройства территории </w:t>
      </w:r>
      <w:r w:rsidR="006C0C13">
        <w:rPr>
          <w:rFonts w:eastAsia="Calibri"/>
          <w:b/>
          <w:sz w:val="28"/>
          <w:szCs w:val="28"/>
        </w:rPr>
        <w:t>Межозерного</w:t>
      </w:r>
      <w:r w:rsidRPr="004C055A">
        <w:rPr>
          <w:rFonts w:eastAsia="Calibri"/>
          <w:b/>
          <w:sz w:val="28"/>
          <w:szCs w:val="28"/>
        </w:rPr>
        <w:t xml:space="preserve"> сельсовета Барабинского района Новосибирской области </w:t>
      </w:r>
    </w:p>
    <w:p w:rsidR="00C31164" w:rsidRDefault="00C31164" w:rsidP="00C31164">
      <w:pPr>
        <w:spacing w:line="259" w:lineRule="auto"/>
        <w:ind w:firstLine="709"/>
        <w:jc w:val="center"/>
        <w:rPr>
          <w:rFonts w:eastAsia="Calibri"/>
          <w:b/>
          <w:sz w:val="28"/>
          <w:szCs w:val="28"/>
        </w:rPr>
      </w:pPr>
    </w:p>
    <w:p w:rsidR="00755F3D" w:rsidRDefault="00737CE3" w:rsidP="001F597F">
      <w:pPr>
        <w:pStyle w:val="11"/>
        <w:keepNext/>
        <w:keepLines/>
        <w:shd w:val="clear" w:color="auto" w:fill="auto"/>
        <w:spacing w:before="0"/>
        <w:jc w:val="both"/>
        <w:rPr>
          <w:rStyle w:val="10"/>
          <w:color w:val="000000" w:themeColor="text1"/>
          <w:sz w:val="28"/>
          <w:szCs w:val="28"/>
        </w:rPr>
      </w:pPr>
      <w:r w:rsidRPr="001F597F">
        <w:rPr>
          <w:rFonts w:eastAsia="Times New Roman"/>
          <w:bCs w:val="0"/>
          <w:color w:val="000000" w:themeColor="text1"/>
          <w:sz w:val="28"/>
          <w:szCs w:val="28"/>
        </w:rPr>
        <w:t>1.</w:t>
      </w:r>
      <w:r w:rsidRPr="00737CE3">
        <w:rPr>
          <w:rFonts w:eastAsia="Times New Roman"/>
          <w:b w:val="0"/>
          <w:bCs w:val="0"/>
          <w:color w:val="000000" w:themeColor="text1"/>
          <w:sz w:val="28"/>
          <w:szCs w:val="28"/>
        </w:rPr>
        <w:t xml:space="preserve"> </w:t>
      </w:r>
      <w:r w:rsidR="00A72205" w:rsidRPr="00737CE3">
        <w:rPr>
          <w:rStyle w:val="10"/>
          <w:color w:val="000000" w:themeColor="text1"/>
          <w:sz w:val="28"/>
          <w:szCs w:val="28"/>
        </w:rPr>
        <w:t xml:space="preserve">В статье 15. Содержание домашних животных и птиц </w:t>
      </w:r>
      <w:r w:rsidR="00755F3D" w:rsidRPr="00737CE3">
        <w:rPr>
          <w:rStyle w:val="10"/>
          <w:b/>
          <w:color w:val="000000" w:themeColor="text1"/>
          <w:sz w:val="28"/>
          <w:szCs w:val="28"/>
        </w:rPr>
        <w:t>пункты</w:t>
      </w:r>
    </w:p>
    <w:p w:rsidR="00755F3D" w:rsidRDefault="00755F3D" w:rsidP="001F597F">
      <w:pPr>
        <w:pStyle w:val="11"/>
        <w:keepNext/>
        <w:keepLines/>
        <w:shd w:val="clear" w:color="auto" w:fill="auto"/>
        <w:spacing w:before="0"/>
        <w:jc w:val="both"/>
        <w:rPr>
          <w:rStyle w:val="10"/>
          <w:color w:val="000000" w:themeColor="text1"/>
          <w:sz w:val="28"/>
          <w:szCs w:val="28"/>
        </w:rPr>
      </w:pPr>
      <w:r>
        <w:rPr>
          <w:rStyle w:val="10"/>
          <w:b/>
          <w:color w:val="000000" w:themeColor="text1"/>
          <w:sz w:val="28"/>
          <w:szCs w:val="28"/>
        </w:rPr>
        <w:t xml:space="preserve">15.6 </w:t>
      </w:r>
      <w:r w:rsidR="00A72205" w:rsidRPr="00737CE3">
        <w:rPr>
          <w:rStyle w:val="10"/>
          <w:b/>
          <w:color w:val="000000" w:themeColor="text1"/>
          <w:sz w:val="28"/>
          <w:szCs w:val="28"/>
        </w:rPr>
        <w:t xml:space="preserve"> </w:t>
      </w:r>
      <w:r w:rsidRPr="00737CE3">
        <w:rPr>
          <w:rStyle w:val="10"/>
          <w:i/>
          <w:color w:val="000000" w:themeColor="text1"/>
          <w:sz w:val="28"/>
          <w:szCs w:val="28"/>
        </w:rPr>
        <w:t>изложить в следующей редакции</w:t>
      </w:r>
      <w:r w:rsidRPr="00737CE3">
        <w:rPr>
          <w:rStyle w:val="10"/>
          <w:color w:val="000000" w:themeColor="text1"/>
          <w:sz w:val="28"/>
          <w:szCs w:val="28"/>
        </w:rPr>
        <w:t>:</w:t>
      </w:r>
    </w:p>
    <w:p w:rsidR="00755F3D" w:rsidRDefault="00755F3D" w:rsidP="001F597F">
      <w:pPr>
        <w:pStyle w:val="11"/>
        <w:keepNext/>
        <w:keepLines/>
        <w:shd w:val="clear" w:color="auto" w:fill="auto"/>
        <w:spacing w:before="0"/>
        <w:jc w:val="both"/>
        <w:rPr>
          <w:rStyle w:val="10"/>
          <w:b/>
          <w:color w:val="000000" w:themeColor="text1"/>
          <w:sz w:val="28"/>
          <w:szCs w:val="28"/>
        </w:rPr>
      </w:pPr>
      <w:r>
        <w:rPr>
          <w:rStyle w:val="10"/>
          <w:color w:val="000000" w:themeColor="text1"/>
          <w:sz w:val="28"/>
          <w:szCs w:val="28"/>
        </w:rPr>
        <w:t>15.6. При выгуле домашнего животного, за исключением собаки-проводника, сопровождающей инвалида по зрению, необходимо соблюдать следующие требования:</w:t>
      </w:r>
    </w:p>
    <w:p w:rsidR="00755F3D" w:rsidRPr="00737CE3" w:rsidRDefault="00755F3D" w:rsidP="00755F3D">
      <w:pPr>
        <w:pStyle w:val="11"/>
        <w:keepNext/>
        <w:keepLines/>
        <w:shd w:val="clear" w:color="auto" w:fill="auto"/>
        <w:spacing w:before="0" w:line="240" w:lineRule="auto"/>
        <w:jc w:val="both"/>
        <w:rPr>
          <w:b w:val="0"/>
          <w:color w:val="000000" w:themeColor="text1"/>
          <w:sz w:val="28"/>
          <w:szCs w:val="28"/>
          <w:shd w:val="clear" w:color="auto" w:fill="FFFFFF"/>
        </w:rPr>
      </w:pPr>
      <w:r>
        <w:rPr>
          <w:b w:val="0"/>
          <w:color w:val="000000" w:themeColor="text1"/>
          <w:sz w:val="28"/>
          <w:szCs w:val="28"/>
          <w:shd w:val="clear" w:color="auto" w:fill="FFFFFF"/>
        </w:rPr>
        <w:t>1) исключать</w:t>
      </w:r>
      <w:r w:rsidRPr="00737CE3">
        <w:rPr>
          <w:b w:val="0"/>
          <w:color w:val="000000" w:themeColor="text1"/>
          <w:sz w:val="28"/>
          <w:szCs w:val="28"/>
          <w:shd w:val="clear" w:color="auto" w:fill="FFFFFF"/>
        </w:rPr>
        <w:t xml:space="preserve"> возможность свободного, неконтролируемого передвижения животного при пересечении проезжей части автомобильной дороги, в </w:t>
      </w:r>
      <w:r>
        <w:rPr>
          <w:b w:val="0"/>
          <w:color w:val="000000" w:themeColor="text1"/>
          <w:sz w:val="28"/>
          <w:szCs w:val="28"/>
          <w:shd w:val="clear" w:color="auto" w:fill="FFFFFF"/>
        </w:rPr>
        <w:t xml:space="preserve">лифтах и </w:t>
      </w:r>
      <w:r w:rsidRPr="00737CE3">
        <w:rPr>
          <w:b w:val="0"/>
          <w:color w:val="000000" w:themeColor="text1"/>
          <w:sz w:val="28"/>
          <w:szCs w:val="28"/>
          <w:shd w:val="clear" w:color="auto" w:fill="FFFFFF"/>
        </w:rPr>
        <w:t>помещениях общего пользования многоквартирных домов, во дворах таких домов, на детских и спортивных площадках;</w:t>
      </w:r>
    </w:p>
    <w:p w:rsidR="00755F3D" w:rsidRDefault="00755F3D" w:rsidP="00755F3D">
      <w:pPr>
        <w:pStyle w:val="af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2) </w:t>
      </w:r>
      <w:r w:rsidRPr="00737CE3">
        <w:rPr>
          <w:color w:val="000000" w:themeColor="text1"/>
          <w:sz w:val="28"/>
          <w:szCs w:val="28"/>
        </w:rPr>
        <w:t>обеспечи</w:t>
      </w:r>
      <w:r>
        <w:rPr>
          <w:color w:val="000000" w:themeColor="text1"/>
          <w:sz w:val="28"/>
          <w:szCs w:val="28"/>
        </w:rPr>
        <w:t>ва</w:t>
      </w:r>
      <w:r w:rsidRPr="00737CE3">
        <w:rPr>
          <w:color w:val="000000" w:themeColor="text1"/>
          <w:sz w:val="28"/>
          <w:szCs w:val="28"/>
        </w:rPr>
        <w:t>ть уборку продуктов жизнедеятельности животного в местах и на территориях общего пользования;</w:t>
      </w:r>
    </w:p>
    <w:p w:rsidR="00755F3D" w:rsidRPr="00737CE3" w:rsidRDefault="00755F3D" w:rsidP="00755F3D">
      <w:pPr>
        <w:pStyle w:val="af3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3) Н</w:t>
      </w:r>
      <w:r w:rsidRPr="00737CE3">
        <w:rPr>
          <w:color w:val="000000" w:themeColor="text1"/>
          <w:sz w:val="28"/>
          <w:szCs w:val="28"/>
        </w:rPr>
        <w:t xml:space="preserve">е допускать выгул животного вне мест, разрешенных решением </w:t>
      </w:r>
      <w:r w:rsidR="005D7DBB">
        <w:rPr>
          <w:color w:val="000000" w:themeColor="text1"/>
          <w:sz w:val="28"/>
          <w:szCs w:val="28"/>
        </w:rPr>
        <w:t>органа местного самоуправления</w:t>
      </w:r>
      <w:r w:rsidRPr="00737CE3">
        <w:rPr>
          <w:color w:val="000000" w:themeColor="text1"/>
          <w:sz w:val="28"/>
          <w:szCs w:val="28"/>
        </w:rPr>
        <w:t xml:space="preserve"> для выгула животных, и соблюдать иные требования к его выгулу.</w:t>
      </w:r>
    </w:p>
    <w:p w:rsidR="00755F3D" w:rsidRPr="00755F3D" w:rsidRDefault="00755F3D" w:rsidP="001F597F">
      <w:pPr>
        <w:pStyle w:val="11"/>
        <w:keepNext/>
        <w:keepLines/>
        <w:shd w:val="clear" w:color="auto" w:fill="auto"/>
        <w:spacing w:before="0"/>
        <w:jc w:val="both"/>
        <w:rPr>
          <w:rStyle w:val="10"/>
          <w:color w:val="000000" w:themeColor="text1"/>
          <w:sz w:val="28"/>
          <w:szCs w:val="28"/>
        </w:rPr>
      </w:pPr>
      <w:r>
        <w:rPr>
          <w:rStyle w:val="10"/>
          <w:b/>
          <w:color w:val="000000" w:themeColor="text1"/>
          <w:sz w:val="28"/>
          <w:szCs w:val="28"/>
        </w:rPr>
        <w:t xml:space="preserve">15.8, </w:t>
      </w:r>
      <w:r w:rsidRPr="00737CE3">
        <w:rPr>
          <w:rStyle w:val="10"/>
          <w:b/>
          <w:color w:val="000000" w:themeColor="text1"/>
          <w:sz w:val="28"/>
          <w:szCs w:val="28"/>
        </w:rPr>
        <w:t>15.9</w:t>
      </w:r>
      <w:r w:rsidRPr="00737CE3">
        <w:rPr>
          <w:rStyle w:val="10"/>
          <w:color w:val="000000" w:themeColor="text1"/>
          <w:sz w:val="28"/>
          <w:szCs w:val="28"/>
        </w:rPr>
        <w:t xml:space="preserve"> </w:t>
      </w:r>
      <w:r w:rsidRPr="00755F3D">
        <w:rPr>
          <w:rStyle w:val="10"/>
          <w:color w:val="000000" w:themeColor="text1"/>
          <w:sz w:val="28"/>
          <w:szCs w:val="28"/>
        </w:rPr>
        <w:t>считать утра</w:t>
      </w:r>
      <w:r>
        <w:rPr>
          <w:rStyle w:val="10"/>
          <w:color w:val="000000" w:themeColor="text1"/>
          <w:sz w:val="28"/>
          <w:szCs w:val="28"/>
        </w:rPr>
        <w:t>тивших силу</w:t>
      </w:r>
      <w:r w:rsidR="00A72205" w:rsidRPr="00755F3D">
        <w:rPr>
          <w:rStyle w:val="10"/>
          <w:color w:val="000000" w:themeColor="text1"/>
          <w:sz w:val="28"/>
          <w:szCs w:val="28"/>
        </w:rPr>
        <w:t>;</w:t>
      </w:r>
      <w:r w:rsidR="001F597F">
        <w:rPr>
          <w:rStyle w:val="10"/>
          <w:b/>
          <w:color w:val="000000" w:themeColor="text1"/>
          <w:sz w:val="28"/>
          <w:szCs w:val="28"/>
        </w:rPr>
        <w:t xml:space="preserve"> </w:t>
      </w:r>
    </w:p>
    <w:p w:rsidR="00C402C2" w:rsidRPr="00737CE3" w:rsidRDefault="00C402C2" w:rsidP="00737CE3">
      <w:pPr>
        <w:jc w:val="both"/>
        <w:rPr>
          <w:sz w:val="28"/>
          <w:szCs w:val="28"/>
        </w:rPr>
      </w:pPr>
    </w:p>
    <w:sectPr w:rsidR="00C402C2" w:rsidRPr="00737CE3" w:rsidSect="00235B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0417" w:rsidRDefault="00BD0417" w:rsidP="009A56DB">
      <w:r>
        <w:separator/>
      </w:r>
    </w:p>
  </w:endnote>
  <w:endnote w:type="continuationSeparator" w:id="0">
    <w:p w:rsidR="00BD0417" w:rsidRDefault="00BD0417" w:rsidP="009A56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0417" w:rsidRDefault="00BD0417" w:rsidP="009A56DB">
      <w:r>
        <w:separator/>
      </w:r>
    </w:p>
  </w:footnote>
  <w:footnote w:type="continuationSeparator" w:id="0">
    <w:p w:rsidR="00BD0417" w:rsidRDefault="00BD0417" w:rsidP="009A56D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</w:abstractNum>
  <w:abstractNum w:abstractNumId="2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">
    <w:nsid w:val="00000009"/>
    <w:multiLevelType w:val="multilevel"/>
    <w:tmpl w:val="00000008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4">
    <w:nsid w:val="0000000B"/>
    <w:multiLevelType w:val="multilevel"/>
    <w:tmpl w:val="0000000A"/>
    <w:lvl w:ilvl="0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5">
    <w:nsid w:val="0000000D"/>
    <w:multiLevelType w:val="multilevel"/>
    <w:tmpl w:val="5D445824"/>
    <w:lvl w:ilvl="0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6">
    <w:nsid w:val="0000000F"/>
    <w:multiLevelType w:val="multilevel"/>
    <w:tmpl w:val="0000000E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6"/>
        <w:u w:val="none"/>
      </w:rPr>
    </w:lvl>
  </w:abstractNum>
  <w:abstractNum w:abstractNumId="7">
    <w:nsid w:val="00000011"/>
    <w:multiLevelType w:val="multilevel"/>
    <w:tmpl w:val="00000010"/>
    <w:lvl w:ilvl="0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8">
    <w:nsid w:val="00000013"/>
    <w:multiLevelType w:val="multilevel"/>
    <w:tmpl w:val="00000012"/>
    <w:lvl w:ilvl="0">
      <w:start w:val="1"/>
      <w:numFmt w:val="decimal"/>
      <w:lvlText w:val="4.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2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%3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9">
    <w:nsid w:val="00000015"/>
    <w:multiLevelType w:val="multilevel"/>
    <w:tmpl w:val="00000014"/>
    <w:lvl w:ilvl="0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0">
    <w:nsid w:val="00000017"/>
    <w:multiLevelType w:val="multilevel"/>
    <w:tmpl w:val="00000016"/>
    <w:lvl w:ilvl="0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1">
    <w:nsid w:val="00000019"/>
    <w:multiLevelType w:val="multilevel"/>
    <w:tmpl w:val="00000018"/>
    <w:lvl w:ilvl="0">
      <w:start w:val="1"/>
      <w:numFmt w:val="decimal"/>
      <w:lvlText w:val="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2">
    <w:nsid w:val="0000001B"/>
    <w:multiLevelType w:val="multilevel"/>
    <w:tmpl w:val="0000001A"/>
    <w:lvl w:ilvl="0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9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3">
    <w:nsid w:val="0000001D"/>
    <w:multiLevelType w:val="multilevel"/>
    <w:tmpl w:val="0000001C"/>
    <w:lvl w:ilvl="0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0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4">
    <w:nsid w:val="0000001F"/>
    <w:multiLevelType w:val="multilevel"/>
    <w:tmpl w:val="0000001E"/>
    <w:lvl w:ilvl="0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5">
    <w:nsid w:val="00000021"/>
    <w:multiLevelType w:val="multilevel"/>
    <w:tmpl w:val="00000020"/>
    <w:lvl w:ilvl="0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2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6">
    <w:nsid w:val="00000023"/>
    <w:multiLevelType w:val="multilevel"/>
    <w:tmpl w:val="00000022"/>
    <w:lvl w:ilvl="0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7">
    <w:nsid w:val="00000025"/>
    <w:multiLevelType w:val="multilevel"/>
    <w:tmpl w:val="00000024"/>
    <w:lvl w:ilvl="0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8">
    <w:nsid w:val="00000027"/>
    <w:multiLevelType w:val="multilevel"/>
    <w:tmpl w:val="00000026"/>
    <w:lvl w:ilvl="0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9">
    <w:nsid w:val="00000029"/>
    <w:multiLevelType w:val="multilevel"/>
    <w:tmpl w:val="00000028"/>
    <w:lvl w:ilvl="0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4"/>
      <w:numFmt w:val="decimal"/>
      <w:lvlText w:val="1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0">
    <w:nsid w:val="0000002B"/>
    <w:multiLevelType w:val="multilevel"/>
    <w:tmpl w:val="0000002A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1">
    <w:nsid w:val="0000002D"/>
    <w:multiLevelType w:val="multilevel"/>
    <w:tmpl w:val="0000002C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2">
    <w:nsid w:val="0000002F"/>
    <w:multiLevelType w:val="multilevel"/>
    <w:tmpl w:val="0000002E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3">
    <w:nsid w:val="00000031"/>
    <w:multiLevelType w:val="multilevel"/>
    <w:tmpl w:val="00000030"/>
    <w:lvl w:ilvl="0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)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4">
    <w:nsid w:val="00000033"/>
    <w:multiLevelType w:val="multilevel"/>
    <w:tmpl w:val="00000032"/>
    <w:lvl w:ilvl="0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5">
    <w:nsid w:val="00000035"/>
    <w:multiLevelType w:val="multilevel"/>
    <w:tmpl w:val="00000034"/>
    <w:lvl w:ilvl="0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6">
    <w:nsid w:val="00000037"/>
    <w:multiLevelType w:val="multilevel"/>
    <w:tmpl w:val="00000036"/>
    <w:lvl w:ilvl="0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4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7">
    <w:nsid w:val="00000039"/>
    <w:multiLevelType w:val="multilevel"/>
    <w:tmpl w:val="00000038"/>
    <w:lvl w:ilvl="0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6.5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8">
    <w:nsid w:val="0000003B"/>
    <w:multiLevelType w:val="multilevel"/>
    <w:tmpl w:val="0000003A"/>
    <w:lvl w:ilvl="0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7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9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30">
    <w:nsid w:val="1923040C"/>
    <w:multiLevelType w:val="hybridMultilevel"/>
    <w:tmpl w:val="035668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1D3360FF"/>
    <w:multiLevelType w:val="multilevel"/>
    <w:tmpl w:val="98323872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2">
    <w:nsid w:val="26E01CE4"/>
    <w:multiLevelType w:val="multilevel"/>
    <w:tmpl w:val="3000FC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3">
    <w:nsid w:val="27517E07"/>
    <w:multiLevelType w:val="multilevel"/>
    <w:tmpl w:val="3BBAD96A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4">
    <w:nsid w:val="298173DB"/>
    <w:multiLevelType w:val="hybridMultilevel"/>
    <w:tmpl w:val="2F346896"/>
    <w:lvl w:ilvl="0" w:tplc="DDC6B200">
      <w:start w:val="1"/>
      <w:numFmt w:val="decimal"/>
      <w:lvlText w:val="%1."/>
      <w:lvlJc w:val="left"/>
      <w:pPr>
        <w:ind w:left="1856" w:hanging="100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3645462E"/>
    <w:multiLevelType w:val="hybridMultilevel"/>
    <w:tmpl w:val="60FE6D76"/>
    <w:lvl w:ilvl="0" w:tplc="1B029786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49917DE5"/>
    <w:multiLevelType w:val="multilevel"/>
    <w:tmpl w:val="351A81A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37">
    <w:nsid w:val="525D6F94"/>
    <w:multiLevelType w:val="multilevel"/>
    <w:tmpl w:val="09DED31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6120" w:hanging="180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920" w:hanging="2160"/>
      </w:pPr>
    </w:lvl>
  </w:abstractNum>
  <w:abstractNum w:abstractNumId="38">
    <w:nsid w:val="595C5CD5"/>
    <w:multiLevelType w:val="multilevel"/>
    <w:tmpl w:val="AFB2CE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9">
    <w:nsid w:val="6CD6251B"/>
    <w:multiLevelType w:val="multilevel"/>
    <w:tmpl w:val="B2AE68A8"/>
    <w:lvl w:ilvl="0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40">
    <w:nsid w:val="6DF1016F"/>
    <w:multiLevelType w:val="multilevel"/>
    <w:tmpl w:val="755482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41">
    <w:nsid w:val="7FAC35DC"/>
    <w:multiLevelType w:val="hybridMultilevel"/>
    <w:tmpl w:val="357C6602"/>
    <w:lvl w:ilvl="0" w:tplc="04190001">
      <w:start w:val="1"/>
      <w:numFmt w:val="bullet"/>
      <w:lvlText w:val=""/>
      <w:lvlJc w:val="left"/>
      <w:pPr>
        <w:tabs>
          <w:tab w:val="num" w:pos="1158"/>
        </w:tabs>
        <w:ind w:left="115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num w:numId="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5"/>
  </w:num>
  <w:num w:numId="4">
    <w:abstractNumId w:val="40"/>
  </w:num>
  <w:num w:numId="5">
    <w:abstractNumId w:val="30"/>
  </w:num>
  <w:num w:numId="6">
    <w:abstractNumId w:val="41"/>
  </w:num>
  <w:num w:numId="7">
    <w:abstractNumId w:val="38"/>
  </w:num>
  <w:num w:numId="8">
    <w:abstractNumId w:val="39"/>
  </w:num>
  <w:num w:numId="9">
    <w:abstractNumId w:val="31"/>
  </w:num>
  <w:num w:numId="10">
    <w:abstractNumId w:val="36"/>
  </w:num>
  <w:num w:numId="11">
    <w:abstractNumId w:val="33"/>
  </w:num>
  <w:num w:numId="12">
    <w:abstractNumId w:val="2"/>
  </w:num>
  <w:num w:numId="13">
    <w:abstractNumId w:val="3"/>
  </w:num>
  <w:num w:numId="14">
    <w:abstractNumId w:val="4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9"/>
  </w:num>
  <w:num w:numId="20">
    <w:abstractNumId w:val="10"/>
  </w:num>
  <w:num w:numId="21">
    <w:abstractNumId w:val="11"/>
  </w:num>
  <w:num w:numId="22">
    <w:abstractNumId w:val="12"/>
  </w:num>
  <w:num w:numId="23">
    <w:abstractNumId w:val="13"/>
  </w:num>
  <w:num w:numId="24">
    <w:abstractNumId w:val="14"/>
  </w:num>
  <w:num w:numId="25">
    <w:abstractNumId w:val="15"/>
  </w:num>
  <w:num w:numId="26">
    <w:abstractNumId w:val="16"/>
  </w:num>
  <w:num w:numId="27">
    <w:abstractNumId w:val="17"/>
  </w:num>
  <w:num w:numId="28">
    <w:abstractNumId w:val="18"/>
  </w:num>
  <w:num w:numId="29">
    <w:abstractNumId w:val="19"/>
  </w:num>
  <w:num w:numId="30">
    <w:abstractNumId w:val="20"/>
  </w:num>
  <w:num w:numId="31">
    <w:abstractNumId w:val="21"/>
  </w:num>
  <w:num w:numId="32">
    <w:abstractNumId w:val="22"/>
  </w:num>
  <w:num w:numId="33">
    <w:abstractNumId w:val="23"/>
  </w:num>
  <w:num w:numId="34">
    <w:abstractNumId w:val="24"/>
  </w:num>
  <w:num w:numId="35">
    <w:abstractNumId w:val="25"/>
  </w:num>
  <w:num w:numId="36">
    <w:abstractNumId w:val="26"/>
  </w:num>
  <w:num w:numId="37">
    <w:abstractNumId w:val="27"/>
  </w:num>
  <w:num w:numId="38">
    <w:abstractNumId w:val="28"/>
  </w:num>
  <w:num w:numId="39">
    <w:abstractNumId w:val="29"/>
  </w:num>
  <w:num w:numId="40">
    <w:abstractNumId w:val="0"/>
  </w:num>
  <w:num w:numId="41">
    <w:abstractNumId w:val="1"/>
  </w:num>
  <w:num w:numId="42">
    <w:abstractNumId w:val="3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1A768F"/>
    <w:rsid w:val="00011131"/>
    <w:rsid w:val="000138C1"/>
    <w:rsid w:val="000219F3"/>
    <w:rsid w:val="0002632F"/>
    <w:rsid w:val="000334FF"/>
    <w:rsid w:val="00045253"/>
    <w:rsid w:val="00050479"/>
    <w:rsid w:val="00050631"/>
    <w:rsid w:val="000522C6"/>
    <w:rsid w:val="00061B1B"/>
    <w:rsid w:val="00066A70"/>
    <w:rsid w:val="00074244"/>
    <w:rsid w:val="000768FA"/>
    <w:rsid w:val="000917D5"/>
    <w:rsid w:val="000A34AD"/>
    <w:rsid w:val="000C0B17"/>
    <w:rsid w:val="000E738C"/>
    <w:rsid w:val="00114380"/>
    <w:rsid w:val="00127732"/>
    <w:rsid w:val="00127F5F"/>
    <w:rsid w:val="001474B3"/>
    <w:rsid w:val="00152BA4"/>
    <w:rsid w:val="0016752A"/>
    <w:rsid w:val="00173681"/>
    <w:rsid w:val="00175435"/>
    <w:rsid w:val="001779B3"/>
    <w:rsid w:val="00181E23"/>
    <w:rsid w:val="001967BB"/>
    <w:rsid w:val="001A696B"/>
    <w:rsid w:val="001A768F"/>
    <w:rsid w:val="001C458F"/>
    <w:rsid w:val="001D34B3"/>
    <w:rsid w:val="001E759A"/>
    <w:rsid w:val="001F1979"/>
    <w:rsid w:val="001F597F"/>
    <w:rsid w:val="001F64F1"/>
    <w:rsid w:val="00203728"/>
    <w:rsid w:val="00206520"/>
    <w:rsid w:val="002105B2"/>
    <w:rsid w:val="002107CF"/>
    <w:rsid w:val="00211160"/>
    <w:rsid w:val="00211A1A"/>
    <w:rsid w:val="002317A3"/>
    <w:rsid w:val="00235B5E"/>
    <w:rsid w:val="00244FE2"/>
    <w:rsid w:val="0025782F"/>
    <w:rsid w:val="0027298A"/>
    <w:rsid w:val="00280185"/>
    <w:rsid w:val="002971F8"/>
    <w:rsid w:val="002B427F"/>
    <w:rsid w:val="002B64DC"/>
    <w:rsid w:val="002C2960"/>
    <w:rsid w:val="002C3DD5"/>
    <w:rsid w:val="002C6BEA"/>
    <w:rsid w:val="002D086B"/>
    <w:rsid w:val="002D324A"/>
    <w:rsid w:val="002D4F9C"/>
    <w:rsid w:val="002D6765"/>
    <w:rsid w:val="002F0FE4"/>
    <w:rsid w:val="003045B6"/>
    <w:rsid w:val="00307753"/>
    <w:rsid w:val="00310016"/>
    <w:rsid w:val="00316608"/>
    <w:rsid w:val="00317A09"/>
    <w:rsid w:val="003221F9"/>
    <w:rsid w:val="0034464B"/>
    <w:rsid w:val="00354C87"/>
    <w:rsid w:val="00356865"/>
    <w:rsid w:val="0036115E"/>
    <w:rsid w:val="00363EF8"/>
    <w:rsid w:val="0038631D"/>
    <w:rsid w:val="00393BD7"/>
    <w:rsid w:val="003A0DAE"/>
    <w:rsid w:val="003C2CA4"/>
    <w:rsid w:val="003C2F55"/>
    <w:rsid w:val="003C43A6"/>
    <w:rsid w:val="003C5EE0"/>
    <w:rsid w:val="003F34AD"/>
    <w:rsid w:val="003F5483"/>
    <w:rsid w:val="004179CD"/>
    <w:rsid w:val="00421CF1"/>
    <w:rsid w:val="004248FC"/>
    <w:rsid w:val="004356FA"/>
    <w:rsid w:val="00443E50"/>
    <w:rsid w:val="00451FE8"/>
    <w:rsid w:val="0045675A"/>
    <w:rsid w:val="00466000"/>
    <w:rsid w:val="00492AF1"/>
    <w:rsid w:val="004960CE"/>
    <w:rsid w:val="004974AD"/>
    <w:rsid w:val="004B0D30"/>
    <w:rsid w:val="004B1755"/>
    <w:rsid w:val="004B4EF3"/>
    <w:rsid w:val="004C2F0A"/>
    <w:rsid w:val="004D1011"/>
    <w:rsid w:val="004D5E2B"/>
    <w:rsid w:val="004E5822"/>
    <w:rsid w:val="004E59CF"/>
    <w:rsid w:val="00501680"/>
    <w:rsid w:val="0051613B"/>
    <w:rsid w:val="00521D5F"/>
    <w:rsid w:val="00526F3C"/>
    <w:rsid w:val="00544875"/>
    <w:rsid w:val="005456E1"/>
    <w:rsid w:val="00563BCB"/>
    <w:rsid w:val="00584A54"/>
    <w:rsid w:val="005B7DCA"/>
    <w:rsid w:val="005C131D"/>
    <w:rsid w:val="005C3B20"/>
    <w:rsid w:val="005C50A3"/>
    <w:rsid w:val="005C6D42"/>
    <w:rsid w:val="005D7DBB"/>
    <w:rsid w:val="005F0753"/>
    <w:rsid w:val="005F4631"/>
    <w:rsid w:val="005F5850"/>
    <w:rsid w:val="005F7C46"/>
    <w:rsid w:val="00606CBB"/>
    <w:rsid w:val="00610A68"/>
    <w:rsid w:val="00635F5C"/>
    <w:rsid w:val="006468DC"/>
    <w:rsid w:val="006530E2"/>
    <w:rsid w:val="006540EA"/>
    <w:rsid w:val="00667887"/>
    <w:rsid w:val="00686B1B"/>
    <w:rsid w:val="006A09DB"/>
    <w:rsid w:val="006B2CE5"/>
    <w:rsid w:val="006C0C13"/>
    <w:rsid w:val="006C51C3"/>
    <w:rsid w:val="006D67CC"/>
    <w:rsid w:val="00701885"/>
    <w:rsid w:val="007104AA"/>
    <w:rsid w:val="00712633"/>
    <w:rsid w:val="00721520"/>
    <w:rsid w:val="007271DB"/>
    <w:rsid w:val="007300A8"/>
    <w:rsid w:val="00730C10"/>
    <w:rsid w:val="007313FE"/>
    <w:rsid w:val="00732AAA"/>
    <w:rsid w:val="00737CE3"/>
    <w:rsid w:val="00744FF1"/>
    <w:rsid w:val="00755F3D"/>
    <w:rsid w:val="0076259C"/>
    <w:rsid w:val="00773215"/>
    <w:rsid w:val="00787612"/>
    <w:rsid w:val="007954AE"/>
    <w:rsid w:val="007C5057"/>
    <w:rsid w:val="007C6CEF"/>
    <w:rsid w:val="007D130A"/>
    <w:rsid w:val="007E6494"/>
    <w:rsid w:val="007F222A"/>
    <w:rsid w:val="007F6F7F"/>
    <w:rsid w:val="00811341"/>
    <w:rsid w:val="00811F2B"/>
    <w:rsid w:val="00816408"/>
    <w:rsid w:val="00822B6B"/>
    <w:rsid w:val="008243A8"/>
    <w:rsid w:val="008256A6"/>
    <w:rsid w:val="0083114C"/>
    <w:rsid w:val="00873E73"/>
    <w:rsid w:val="00884C73"/>
    <w:rsid w:val="00895DC1"/>
    <w:rsid w:val="008A0FD8"/>
    <w:rsid w:val="008A14B9"/>
    <w:rsid w:val="008A4F9F"/>
    <w:rsid w:val="008A757C"/>
    <w:rsid w:val="008B15C0"/>
    <w:rsid w:val="008B29BF"/>
    <w:rsid w:val="008B45FC"/>
    <w:rsid w:val="008D073A"/>
    <w:rsid w:val="008E0BB2"/>
    <w:rsid w:val="008E2D0A"/>
    <w:rsid w:val="008F69BA"/>
    <w:rsid w:val="008F7490"/>
    <w:rsid w:val="00910743"/>
    <w:rsid w:val="00925504"/>
    <w:rsid w:val="009255D5"/>
    <w:rsid w:val="0093487C"/>
    <w:rsid w:val="009510D2"/>
    <w:rsid w:val="00956A02"/>
    <w:rsid w:val="00970363"/>
    <w:rsid w:val="009824D1"/>
    <w:rsid w:val="009A0CEB"/>
    <w:rsid w:val="009A5512"/>
    <w:rsid w:val="009A56DB"/>
    <w:rsid w:val="009E39BF"/>
    <w:rsid w:val="009F0294"/>
    <w:rsid w:val="009F54EA"/>
    <w:rsid w:val="00A338EF"/>
    <w:rsid w:val="00A41385"/>
    <w:rsid w:val="00A609B5"/>
    <w:rsid w:val="00A72205"/>
    <w:rsid w:val="00A84BBF"/>
    <w:rsid w:val="00A91F27"/>
    <w:rsid w:val="00A95600"/>
    <w:rsid w:val="00AA17E6"/>
    <w:rsid w:val="00AA4DE3"/>
    <w:rsid w:val="00AA4E8D"/>
    <w:rsid w:val="00AA691F"/>
    <w:rsid w:val="00AB463E"/>
    <w:rsid w:val="00AC62BC"/>
    <w:rsid w:val="00AF6119"/>
    <w:rsid w:val="00B118B9"/>
    <w:rsid w:val="00B16CE6"/>
    <w:rsid w:val="00B17BEB"/>
    <w:rsid w:val="00B23293"/>
    <w:rsid w:val="00B371C6"/>
    <w:rsid w:val="00B50C2A"/>
    <w:rsid w:val="00B534C0"/>
    <w:rsid w:val="00B75FA2"/>
    <w:rsid w:val="00B84502"/>
    <w:rsid w:val="00B84849"/>
    <w:rsid w:val="00B8738A"/>
    <w:rsid w:val="00B92CC4"/>
    <w:rsid w:val="00B92EE8"/>
    <w:rsid w:val="00BC1A54"/>
    <w:rsid w:val="00BC3E53"/>
    <w:rsid w:val="00BD0417"/>
    <w:rsid w:val="00BD54EA"/>
    <w:rsid w:val="00BF25F4"/>
    <w:rsid w:val="00BF4A60"/>
    <w:rsid w:val="00C31164"/>
    <w:rsid w:val="00C402C2"/>
    <w:rsid w:val="00C410D0"/>
    <w:rsid w:val="00C43900"/>
    <w:rsid w:val="00C511B7"/>
    <w:rsid w:val="00C51BCE"/>
    <w:rsid w:val="00C5513F"/>
    <w:rsid w:val="00C70A12"/>
    <w:rsid w:val="00C84AF9"/>
    <w:rsid w:val="00C911C3"/>
    <w:rsid w:val="00CA5185"/>
    <w:rsid w:val="00CA7CA5"/>
    <w:rsid w:val="00CB7EFB"/>
    <w:rsid w:val="00CC6814"/>
    <w:rsid w:val="00CD706E"/>
    <w:rsid w:val="00CD7D6D"/>
    <w:rsid w:val="00D14D8F"/>
    <w:rsid w:val="00D15CAE"/>
    <w:rsid w:val="00D2164D"/>
    <w:rsid w:val="00D43E72"/>
    <w:rsid w:val="00D631EA"/>
    <w:rsid w:val="00D75CB0"/>
    <w:rsid w:val="00D77199"/>
    <w:rsid w:val="00D777F2"/>
    <w:rsid w:val="00D901F2"/>
    <w:rsid w:val="00D9480A"/>
    <w:rsid w:val="00DD3289"/>
    <w:rsid w:val="00DD7E80"/>
    <w:rsid w:val="00DE7044"/>
    <w:rsid w:val="00DF4A23"/>
    <w:rsid w:val="00DF6538"/>
    <w:rsid w:val="00E01F6B"/>
    <w:rsid w:val="00E04609"/>
    <w:rsid w:val="00E12F98"/>
    <w:rsid w:val="00E31340"/>
    <w:rsid w:val="00E3398E"/>
    <w:rsid w:val="00E50DF0"/>
    <w:rsid w:val="00E526D0"/>
    <w:rsid w:val="00E54A45"/>
    <w:rsid w:val="00E5789D"/>
    <w:rsid w:val="00E60C30"/>
    <w:rsid w:val="00E62A7A"/>
    <w:rsid w:val="00E64694"/>
    <w:rsid w:val="00E66DCE"/>
    <w:rsid w:val="00E671FE"/>
    <w:rsid w:val="00E712C7"/>
    <w:rsid w:val="00E72E8D"/>
    <w:rsid w:val="00E83DE7"/>
    <w:rsid w:val="00E925DA"/>
    <w:rsid w:val="00EB60D4"/>
    <w:rsid w:val="00ED1AD0"/>
    <w:rsid w:val="00ED7E60"/>
    <w:rsid w:val="00EF3C4B"/>
    <w:rsid w:val="00EF6C30"/>
    <w:rsid w:val="00F007BF"/>
    <w:rsid w:val="00F0128B"/>
    <w:rsid w:val="00F06E68"/>
    <w:rsid w:val="00F123FE"/>
    <w:rsid w:val="00F208AE"/>
    <w:rsid w:val="00F42154"/>
    <w:rsid w:val="00F4229E"/>
    <w:rsid w:val="00F42995"/>
    <w:rsid w:val="00F43053"/>
    <w:rsid w:val="00F448DE"/>
    <w:rsid w:val="00F92E31"/>
    <w:rsid w:val="00F94B85"/>
    <w:rsid w:val="00FB36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68F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A768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3">
    <w:name w:val="Body Text Indent"/>
    <w:basedOn w:val="a"/>
    <w:link w:val="a4"/>
    <w:uiPriority w:val="99"/>
    <w:semiHidden/>
    <w:rsid w:val="004D1011"/>
    <w:pPr>
      <w:tabs>
        <w:tab w:val="left" w:pos="720"/>
      </w:tabs>
      <w:ind w:firstLine="709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sid w:val="004D1011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D1011"/>
    <w:pPr>
      <w:widowControl w:val="0"/>
      <w:snapToGrid w:val="0"/>
      <w:ind w:right="19772" w:firstLine="720"/>
    </w:pPr>
    <w:rPr>
      <w:rFonts w:ascii="Arial" w:eastAsia="Times New Roman" w:hAnsi="Arial" w:cs="Arial"/>
    </w:rPr>
  </w:style>
  <w:style w:type="character" w:styleId="a5">
    <w:name w:val="Hyperlink"/>
    <w:basedOn w:val="a0"/>
    <w:uiPriority w:val="99"/>
    <w:semiHidden/>
    <w:rsid w:val="00ED1AD0"/>
    <w:rPr>
      <w:color w:val="0000FF"/>
      <w:u w:val="single"/>
    </w:rPr>
  </w:style>
  <w:style w:type="paragraph" w:customStyle="1" w:styleId="u">
    <w:name w:val="u"/>
    <w:basedOn w:val="a"/>
    <w:uiPriority w:val="99"/>
    <w:rsid w:val="00ED1AD0"/>
    <w:pPr>
      <w:ind w:firstLine="390"/>
      <w:jc w:val="both"/>
    </w:pPr>
  </w:style>
  <w:style w:type="paragraph" w:styleId="a6">
    <w:name w:val="List Paragraph"/>
    <w:basedOn w:val="a"/>
    <w:uiPriority w:val="34"/>
    <w:qFormat/>
    <w:rsid w:val="001D34B3"/>
    <w:pPr>
      <w:ind w:left="720"/>
    </w:pPr>
  </w:style>
  <w:style w:type="paragraph" w:styleId="a7">
    <w:name w:val="Body Text"/>
    <w:basedOn w:val="a"/>
    <w:link w:val="a8"/>
    <w:uiPriority w:val="99"/>
    <w:rsid w:val="0011438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styleId="a9">
    <w:name w:val="header"/>
    <w:basedOn w:val="a"/>
    <w:link w:val="aa"/>
    <w:uiPriority w:val="99"/>
    <w:rsid w:val="0011438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eastAsia="Calibri"/>
      <w:sz w:val="20"/>
      <w:szCs w:val="20"/>
    </w:rPr>
  </w:style>
  <w:style w:type="character" w:customStyle="1" w:styleId="aa">
    <w:name w:val="Верхний колонтитул Знак"/>
    <w:basedOn w:val="a0"/>
    <w:link w:val="a9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styleId="ab">
    <w:name w:val="Block Text"/>
    <w:basedOn w:val="a"/>
    <w:uiPriority w:val="99"/>
    <w:rsid w:val="00114380"/>
    <w:pPr>
      <w:overflowPunct w:val="0"/>
      <w:autoSpaceDE w:val="0"/>
      <w:autoSpaceDN w:val="0"/>
      <w:adjustRightInd w:val="0"/>
      <w:ind w:left="1134" w:right="1132"/>
      <w:jc w:val="center"/>
      <w:textAlignment w:val="baseline"/>
    </w:pPr>
    <w:rPr>
      <w:rFonts w:eastAsia="Calibri"/>
      <w:b/>
      <w:bCs/>
      <w:sz w:val="28"/>
      <w:szCs w:val="28"/>
    </w:rPr>
  </w:style>
  <w:style w:type="paragraph" w:styleId="3">
    <w:name w:val="Body Text Indent 3"/>
    <w:basedOn w:val="a"/>
    <w:link w:val="30"/>
    <w:uiPriority w:val="99"/>
    <w:rsid w:val="00114380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83114C"/>
    <w:rPr>
      <w:rFonts w:ascii="Times New Roman" w:hAnsi="Times New Roman" w:cs="Times New Roman"/>
      <w:sz w:val="16"/>
      <w:szCs w:val="16"/>
    </w:rPr>
  </w:style>
  <w:style w:type="paragraph" w:styleId="ac">
    <w:name w:val="footer"/>
    <w:basedOn w:val="a"/>
    <w:link w:val="ad"/>
    <w:uiPriority w:val="99"/>
    <w:rsid w:val="00114380"/>
    <w:pPr>
      <w:tabs>
        <w:tab w:val="center" w:pos="4677"/>
        <w:tab w:val="right" w:pos="9355"/>
      </w:tabs>
    </w:pPr>
    <w:rPr>
      <w:rFonts w:eastAsia="Calibri"/>
      <w:sz w:val="28"/>
      <w:szCs w:val="28"/>
    </w:rPr>
  </w:style>
  <w:style w:type="character" w:customStyle="1" w:styleId="ad">
    <w:name w:val="Нижний колонтитул Знак"/>
    <w:basedOn w:val="a0"/>
    <w:link w:val="ac"/>
    <w:uiPriority w:val="99"/>
    <w:semiHidden/>
    <w:locked/>
    <w:rsid w:val="0083114C"/>
    <w:rPr>
      <w:rFonts w:ascii="Times New Roman" w:hAnsi="Times New Roman" w:cs="Times New Roman"/>
      <w:sz w:val="24"/>
      <w:szCs w:val="24"/>
    </w:rPr>
  </w:style>
  <w:style w:type="paragraph" w:customStyle="1" w:styleId="2">
    <w:name w:val="Знак Знак Знак Знак Знак Знак Знак2 Знак Знак"/>
    <w:basedOn w:val="a"/>
    <w:uiPriority w:val="99"/>
    <w:rsid w:val="00A84BBF"/>
    <w:pPr>
      <w:framePr w:wrap="notBeside" w:vAnchor="page" w:hAnchor="text" w:y="1"/>
      <w:widowControl w:val="0"/>
      <w:adjustRightInd w:val="0"/>
      <w:spacing w:before="100" w:beforeAutospacing="1" w:after="100" w:afterAutospacing="1" w:line="360" w:lineRule="atLeast"/>
      <w:jc w:val="both"/>
      <w:textAlignment w:val="baseline"/>
    </w:pPr>
    <w:rPr>
      <w:rFonts w:ascii="Tahoma" w:eastAsia="Calibri" w:hAnsi="Tahoma" w:cs="Tahoma"/>
      <w:sz w:val="20"/>
      <w:szCs w:val="20"/>
      <w:lang w:val="en-US" w:eastAsia="en-US"/>
    </w:rPr>
  </w:style>
  <w:style w:type="paragraph" w:styleId="ae">
    <w:name w:val="Plain Text"/>
    <w:basedOn w:val="a"/>
    <w:link w:val="af"/>
    <w:uiPriority w:val="99"/>
    <w:rsid w:val="00A84BBF"/>
    <w:rPr>
      <w:rFonts w:ascii="Courier New" w:eastAsia="Calibri" w:hAnsi="Courier New" w:cs="Courier New"/>
      <w:sz w:val="20"/>
      <w:szCs w:val="20"/>
    </w:rPr>
  </w:style>
  <w:style w:type="character" w:customStyle="1" w:styleId="af">
    <w:name w:val="Текст Знак"/>
    <w:basedOn w:val="a0"/>
    <w:link w:val="ae"/>
    <w:uiPriority w:val="99"/>
    <w:semiHidden/>
    <w:locked/>
    <w:rsid w:val="00A95600"/>
    <w:rPr>
      <w:rFonts w:ascii="Courier New" w:hAnsi="Courier New" w:cs="Courier New"/>
      <w:sz w:val="20"/>
      <w:szCs w:val="20"/>
    </w:rPr>
  </w:style>
  <w:style w:type="character" w:styleId="af0">
    <w:name w:val="footnote reference"/>
    <w:basedOn w:val="a0"/>
    <w:uiPriority w:val="99"/>
    <w:rsid w:val="00175435"/>
    <w:rPr>
      <w:vertAlign w:val="superscript"/>
    </w:rPr>
  </w:style>
  <w:style w:type="paragraph" w:customStyle="1" w:styleId="ConsTitle">
    <w:name w:val="ConsTitle"/>
    <w:rsid w:val="00730C10"/>
    <w:pPr>
      <w:widowControl w:val="0"/>
      <w:snapToGrid w:val="0"/>
      <w:ind w:right="19772"/>
    </w:pPr>
    <w:rPr>
      <w:rFonts w:ascii="Arial" w:eastAsia="Times New Roman" w:hAnsi="Arial"/>
      <w:b/>
      <w:sz w:val="16"/>
    </w:rPr>
  </w:style>
  <w:style w:type="paragraph" w:styleId="20">
    <w:name w:val="Body Text 2"/>
    <w:basedOn w:val="a"/>
    <w:link w:val="21"/>
    <w:uiPriority w:val="99"/>
    <w:unhideWhenUsed/>
    <w:rsid w:val="000C0B17"/>
    <w:pPr>
      <w:spacing w:after="120" w:line="480" w:lineRule="auto"/>
    </w:pPr>
  </w:style>
  <w:style w:type="character" w:customStyle="1" w:styleId="21">
    <w:name w:val="Основной текст 2 Знак"/>
    <w:basedOn w:val="a0"/>
    <w:link w:val="20"/>
    <w:uiPriority w:val="99"/>
    <w:rsid w:val="000C0B17"/>
    <w:rPr>
      <w:rFonts w:ascii="Times New Roman" w:eastAsia="Times New Roman" w:hAnsi="Times New Roman"/>
      <w:sz w:val="24"/>
      <w:szCs w:val="24"/>
    </w:rPr>
  </w:style>
  <w:style w:type="character" w:customStyle="1" w:styleId="4">
    <w:name w:val="Основной текст (4)_"/>
    <w:basedOn w:val="a0"/>
    <w:link w:val="41"/>
    <w:uiPriority w:val="99"/>
    <w:locked/>
    <w:rsid w:val="005C50A3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af1">
    <w:name w:val="Колонтитул"/>
    <w:basedOn w:val="a0"/>
    <w:link w:val="1"/>
    <w:uiPriority w:val="99"/>
    <w:locked/>
    <w:rsid w:val="005C50A3"/>
    <w:rPr>
      <w:rFonts w:ascii="Times New Roman" w:hAnsi="Times New Roman"/>
      <w:sz w:val="23"/>
      <w:szCs w:val="23"/>
      <w:shd w:val="clear" w:color="auto" w:fill="FFFFFF"/>
    </w:rPr>
  </w:style>
  <w:style w:type="character" w:customStyle="1" w:styleId="5">
    <w:name w:val="Основной текст (5)_"/>
    <w:basedOn w:val="a0"/>
    <w:link w:val="51"/>
    <w:uiPriority w:val="99"/>
    <w:locked/>
    <w:rsid w:val="005C50A3"/>
    <w:rPr>
      <w:rFonts w:ascii="Times New Roman" w:hAnsi="Times New Roman"/>
      <w:b/>
      <w:bCs/>
      <w:shd w:val="clear" w:color="auto" w:fill="FFFFFF"/>
    </w:rPr>
  </w:style>
  <w:style w:type="character" w:customStyle="1" w:styleId="10">
    <w:name w:val="Заголовок №1_"/>
    <w:basedOn w:val="a0"/>
    <w:link w:val="11"/>
    <w:uiPriority w:val="99"/>
    <w:locked/>
    <w:rsid w:val="005C50A3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12">
    <w:name w:val="Заголовок №1"/>
    <w:basedOn w:val="10"/>
    <w:uiPriority w:val="99"/>
    <w:rsid w:val="005C50A3"/>
    <w:rPr>
      <w:u w:val="single"/>
    </w:rPr>
  </w:style>
  <w:style w:type="paragraph" w:customStyle="1" w:styleId="41">
    <w:name w:val="Основной текст (4)1"/>
    <w:basedOn w:val="a"/>
    <w:link w:val="4"/>
    <w:uiPriority w:val="99"/>
    <w:rsid w:val="005C50A3"/>
    <w:pPr>
      <w:widowControl w:val="0"/>
      <w:shd w:val="clear" w:color="auto" w:fill="FFFFFF"/>
      <w:spacing w:before="420" w:after="60" w:line="240" w:lineRule="atLeast"/>
    </w:pPr>
    <w:rPr>
      <w:rFonts w:eastAsia="Calibri"/>
      <w:b/>
      <w:bCs/>
      <w:sz w:val="26"/>
      <w:szCs w:val="26"/>
    </w:rPr>
  </w:style>
  <w:style w:type="paragraph" w:customStyle="1" w:styleId="51">
    <w:name w:val="Основной текст (5)1"/>
    <w:basedOn w:val="a"/>
    <w:link w:val="5"/>
    <w:uiPriority w:val="99"/>
    <w:rsid w:val="005C50A3"/>
    <w:pPr>
      <w:widowControl w:val="0"/>
      <w:shd w:val="clear" w:color="auto" w:fill="FFFFFF"/>
      <w:spacing w:line="254" w:lineRule="exact"/>
      <w:jc w:val="both"/>
    </w:pPr>
    <w:rPr>
      <w:rFonts w:eastAsia="Calibri"/>
      <w:b/>
      <w:bCs/>
      <w:sz w:val="20"/>
      <w:szCs w:val="20"/>
    </w:rPr>
  </w:style>
  <w:style w:type="paragraph" w:customStyle="1" w:styleId="1">
    <w:name w:val="Колонтитул1"/>
    <w:basedOn w:val="a"/>
    <w:link w:val="af1"/>
    <w:uiPriority w:val="99"/>
    <w:rsid w:val="005C50A3"/>
    <w:pPr>
      <w:widowControl w:val="0"/>
      <w:shd w:val="clear" w:color="auto" w:fill="FFFFFF"/>
      <w:spacing w:line="274" w:lineRule="exact"/>
      <w:jc w:val="right"/>
    </w:pPr>
    <w:rPr>
      <w:rFonts w:eastAsia="Calibri"/>
      <w:sz w:val="23"/>
      <w:szCs w:val="23"/>
    </w:rPr>
  </w:style>
  <w:style w:type="paragraph" w:customStyle="1" w:styleId="11">
    <w:name w:val="Заголовок №11"/>
    <w:basedOn w:val="a"/>
    <w:link w:val="10"/>
    <w:uiPriority w:val="99"/>
    <w:rsid w:val="005C50A3"/>
    <w:pPr>
      <w:widowControl w:val="0"/>
      <w:shd w:val="clear" w:color="auto" w:fill="FFFFFF"/>
      <w:spacing w:before="300" w:line="322" w:lineRule="exact"/>
      <w:jc w:val="center"/>
      <w:outlineLvl w:val="0"/>
    </w:pPr>
    <w:rPr>
      <w:rFonts w:eastAsia="Calibri"/>
      <w:b/>
      <w:bCs/>
      <w:sz w:val="26"/>
      <w:szCs w:val="26"/>
    </w:rPr>
  </w:style>
  <w:style w:type="paragraph" w:styleId="af2">
    <w:name w:val="Normal (Web)"/>
    <w:basedOn w:val="a"/>
    <w:rsid w:val="00C31164"/>
    <w:pPr>
      <w:spacing w:after="270"/>
    </w:pPr>
    <w:rPr>
      <w:rFonts w:eastAsia="Calibri"/>
    </w:rPr>
  </w:style>
  <w:style w:type="character" w:customStyle="1" w:styleId="50">
    <w:name w:val="Основной текст (5)"/>
    <w:basedOn w:val="5"/>
    <w:uiPriority w:val="99"/>
    <w:rsid w:val="00C31164"/>
    <w:rPr>
      <w:rFonts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"/>
    <w:uiPriority w:val="99"/>
    <w:rsid w:val="00C31164"/>
    <w:rPr>
      <w:rFonts w:cs="Times New Roman"/>
      <w:b/>
      <w:bCs/>
      <w:sz w:val="20"/>
      <w:szCs w:val="20"/>
      <w:shd w:val="clear" w:color="auto" w:fill="FFFFFF"/>
    </w:rPr>
  </w:style>
  <w:style w:type="paragraph" w:styleId="af3">
    <w:name w:val="No Spacing"/>
    <w:uiPriority w:val="1"/>
    <w:qFormat/>
    <w:rsid w:val="00A72205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71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05C8E5-1057-42DB-A7F1-3A7F92860A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1</Pages>
  <Words>440</Words>
  <Characters>2509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Пользователь</cp:lastModifiedBy>
  <cp:revision>28</cp:revision>
  <cp:lastPrinted>2021-03-11T09:24:00Z</cp:lastPrinted>
  <dcterms:created xsi:type="dcterms:W3CDTF">2021-04-08T04:38:00Z</dcterms:created>
  <dcterms:modified xsi:type="dcterms:W3CDTF">2025-07-03T02:50:00Z</dcterms:modified>
</cp:coreProperties>
</file>